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6944" w14:textId="76750705" w:rsidR="001C6A90" w:rsidRDefault="00BC14D3">
      <w:r>
        <w:t>Middle East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2"/>
        <w:gridCol w:w="7398"/>
      </w:tblGrid>
      <w:tr w:rsidR="001C6A90" w14:paraId="637906FD" w14:textId="77777777" w:rsidTr="001C6A90">
        <w:tc>
          <w:tcPr>
            <w:tcW w:w="14508" w:type="dxa"/>
            <w:gridSpan w:val="2"/>
            <w:shd w:val="pct10" w:color="auto" w:fill="auto"/>
          </w:tcPr>
          <w:p w14:paraId="5FA54C9D" w14:textId="77777777" w:rsidR="001C6A90" w:rsidRDefault="001C6A90" w:rsidP="001C6A90">
            <w:pPr>
              <w:jc w:val="center"/>
            </w:pPr>
            <w:r w:rsidRPr="001C6A90">
              <w:rPr>
                <w:b/>
              </w:rPr>
              <w:t>Stage 1 – Desired Results</w:t>
            </w:r>
          </w:p>
        </w:tc>
      </w:tr>
      <w:tr w:rsidR="001C6A90" w14:paraId="0EAA7477" w14:textId="77777777" w:rsidTr="001C6A90">
        <w:tc>
          <w:tcPr>
            <w:tcW w:w="14508" w:type="dxa"/>
            <w:gridSpan w:val="2"/>
            <w:shd w:val="clear" w:color="auto" w:fill="auto"/>
          </w:tcPr>
          <w:p w14:paraId="350DFD97" w14:textId="20940B21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Content Standard(s):</w:t>
            </w:r>
            <w:r w:rsidR="0025657D">
              <w:rPr>
                <w:b/>
              </w:rPr>
              <w:t xml:space="preserve"> </w:t>
            </w:r>
            <w:r w:rsidR="0025657D" w:rsidRPr="0025657D">
              <w:t>H1.4.1 W1.2.1 W2.1.4 G4.1.1 G51.1. G51.2. G5.1.3. G5.2.1. C1.1.1 C4.3.1</w:t>
            </w:r>
          </w:p>
          <w:p w14:paraId="76F77758" w14:textId="366BFB20" w:rsidR="001C6A90" w:rsidRDefault="001C6A90" w:rsidP="001C6A90"/>
        </w:tc>
      </w:tr>
      <w:tr w:rsidR="00EE3AFD" w14:paraId="48FB0A1D" w14:textId="77777777" w:rsidTr="00F1566D">
        <w:tc>
          <w:tcPr>
            <w:tcW w:w="14508" w:type="dxa"/>
            <w:gridSpan w:val="2"/>
            <w:shd w:val="clear" w:color="auto" w:fill="auto"/>
          </w:tcPr>
          <w:p w14:paraId="3C42B8B2" w14:textId="77777777" w:rsidR="00EE3AFD" w:rsidRPr="001C6A90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Understanding (s)/goals</w:t>
            </w:r>
            <w:r>
              <w:rPr>
                <w:b/>
              </w:rPr>
              <w:t xml:space="preserve"> and/or </w:t>
            </w:r>
            <w:r w:rsidRPr="001C6A90">
              <w:rPr>
                <w:b/>
              </w:rPr>
              <w:t>Essential Question(s):</w:t>
            </w:r>
          </w:p>
          <w:p w14:paraId="66B458BB" w14:textId="77777777" w:rsidR="00EE3AFD" w:rsidRPr="001C6A90" w:rsidRDefault="00EE3AFD">
            <w:pPr>
              <w:rPr>
                <w:b/>
              </w:rPr>
            </w:pPr>
          </w:p>
          <w:p w14:paraId="2FBCF67F" w14:textId="0E7C2444" w:rsidR="00EE3AFD" w:rsidRDefault="00EE3AFD">
            <w:r>
              <w:t>Students will understand:</w:t>
            </w:r>
          </w:p>
          <w:p w14:paraId="4B880FB5" w14:textId="159E86F4" w:rsidR="00E913FA" w:rsidRDefault="00E913FA">
            <w:r>
              <w:t>Civilizations developed along major rivers</w:t>
            </w:r>
          </w:p>
          <w:p w14:paraId="7DAC0991" w14:textId="30CB6BD7" w:rsidR="00E913FA" w:rsidRDefault="00E913FA">
            <w:r>
              <w:t>Islam arose in Arabia and spread to other regions</w:t>
            </w:r>
          </w:p>
          <w:p w14:paraId="10BF99F3" w14:textId="7AE6A6F3" w:rsidR="00E913FA" w:rsidRDefault="00E913FA">
            <w:r>
              <w:t>Britain controlled parts of the region</w:t>
            </w:r>
          </w:p>
          <w:p w14:paraId="0E46B0D8" w14:textId="6E461779" w:rsidR="00EE3AFD" w:rsidRDefault="00E913FA" w:rsidP="00EE3AFD">
            <w:r>
              <w:t>Oil is a huge source of wealth</w:t>
            </w:r>
          </w:p>
        </w:tc>
      </w:tr>
      <w:tr w:rsidR="001C6A90" w14:paraId="7CD084BE" w14:textId="77777777" w:rsidTr="001C6A90">
        <w:tc>
          <w:tcPr>
            <w:tcW w:w="14508" w:type="dxa"/>
            <w:gridSpan w:val="2"/>
            <w:shd w:val="clear" w:color="auto" w:fill="auto"/>
          </w:tcPr>
          <w:p w14:paraId="61BFC47D" w14:textId="77777777" w:rsidR="001C6A90" w:rsidRPr="001C6A90" w:rsidRDefault="001C6A90">
            <w:pPr>
              <w:rPr>
                <w:b/>
              </w:rPr>
            </w:pPr>
            <w:r w:rsidRPr="001C6A90">
              <w:rPr>
                <w:b/>
              </w:rPr>
              <w:t>Student objectives (outcomes):</w:t>
            </w:r>
          </w:p>
          <w:p w14:paraId="14E1D3F8" w14:textId="77777777" w:rsidR="001C6A90" w:rsidRDefault="001C6A90">
            <w:r>
              <w:t>Students will be able to:</w:t>
            </w:r>
          </w:p>
          <w:p w14:paraId="6CC4F67C" w14:textId="20214E32" w:rsidR="001C6A90" w:rsidRDefault="00E913FA" w:rsidP="001C6A90">
            <w:r>
              <w:t>Define monotheism</w:t>
            </w:r>
          </w:p>
          <w:p w14:paraId="38C1A6D0" w14:textId="583E7C27" w:rsidR="00E913FA" w:rsidRDefault="00E913FA" w:rsidP="001C6A90">
            <w:r>
              <w:t>Understand how oil drives the economy</w:t>
            </w:r>
          </w:p>
          <w:p w14:paraId="702DBF94" w14:textId="703296B3" w:rsidR="00E913FA" w:rsidRDefault="00E913FA" w:rsidP="001C6A90">
            <w:r>
              <w:t>Understand the 5 pillars of Islam</w:t>
            </w:r>
          </w:p>
          <w:p w14:paraId="48EA45AE" w14:textId="66D8FE75" w:rsidR="00E913FA" w:rsidRDefault="00E913FA" w:rsidP="001C6A90">
            <w:r>
              <w:t>Identify major civilizations</w:t>
            </w:r>
          </w:p>
          <w:p w14:paraId="007AA9CB" w14:textId="2DA6B33F" w:rsidR="001C6A90" w:rsidRDefault="001C6A90" w:rsidP="001C6A90"/>
        </w:tc>
      </w:tr>
      <w:tr w:rsidR="001C6A90" w14:paraId="0E9E637B" w14:textId="77777777" w:rsidTr="001C6A90">
        <w:tc>
          <w:tcPr>
            <w:tcW w:w="14508" w:type="dxa"/>
            <w:gridSpan w:val="2"/>
            <w:shd w:val="pct10" w:color="auto" w:fill="auto"/>
          </w:tcPr>
          <w:p w14:paraId="66816F79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2 – Assessment Evidence</w:t>
            </w:r>
          </w:p>
        </w:tc>
      </w:tr>
      <w:tr w:rsidR="001C6A90" w14:paraId="3894D561" w14:textId="77777777" w:rsidTr="001C6A90">
        <w:tc>
          <w:tcPr>
            <w:tcW w:w="7038" w:type="dxa"/>
            <w:shd w:val="clear" w:color="auto" w:fill="auto"/>
          </w:tcPr>
          <w:p w14:paraId="6D5B1616" w14:textId="77777777" w:rsidR="001C6A90" w:rsidRPr="001C6A90" w:rsidRDefault="00EE3AFD">
            <w:pPr>
              <w:rPr>
                <w:b/>
              </w:rPr>
            </w:pPr>
            <w:r>
              <w:rPr>
                <w:b/>
              </w:rPr>
              <w:t>Summative Assessment/</w:t>
            </w:r>
            <w:r w:rsidR="001C6A90" w:rsidRPr="001C6A90">
              <w:rPr>
                <w:b/>
              </w:rPr>
              <w:t>Performance Task(s):</w:t>
            </w:r>
          </w:p>
          <w:p w14:paraId="4631C8F5" w14:textId="33B4C0FE" w:rsidR="001C6A90" w:rsidRDefault="001C6A90" w:rsidP="001C6A90">
            <w:bookmarkStart w:id="0" w:name="_GoBack"/>
            <w:bookmarkEnd w:id="0"/>
          </w:p>
          <w:p w14:paraId="7EF743EE" w14:textId="77777777" w:rsidR="001C6A90" w:rsidRDefault="001C6A90" w:rsidP="001C6A90"/>
          <w:p w14:paraId="6EF5F4FF" w14:textId="77777777" w:rsidR="001C6A90" w:rsidRDefault="001C6A90" w:rsidP="001C6A90"/>
        </w:tc>
        <w:tc>
          <w:tcPr>
            <w:tcW w:w="7470" w:type="dxa"/>
            <w:shd w:val="clear" w:color="auto" w:fill="auto"/>
          </w:tcPr>
          <w:p w14:paraId="35F360F0" w14:textId="77777777" w:rsidR="0025657D" w:rsidRPr="00421261" w:rsidRDefault="0025657D" w:rsidP="0025657D">
            <w:pPr>
              <w:rPr>
                <w:b/>
              </w:rPr>
            </w:pPr>
            <w:r w:rsidRPr="001C6A90">
              <w:rPr>
                <w:b/>
              </w:rPr>
              <w:t>Other Evidence:</w:t>
            </w:r>
          </w:p>
          <w:p w14:paraId="579635A5" w14:textId="54DAB97E" w:rsidR="001C6A90" w:rsidRDefault="0025657D" w:rsidP="0025657D">
            <w:r>
              <w:t xml:space="preserve">In class assignment quality, Collins writing prompts, discussion on maps </w:t>
            </w:r>
          </w:p>
        </w:tc>
      </w:tr>
    </w:tbl>
    <w:p w14:paraId="40CACD4B" w14:textId="2036ED4F" w:rsidR="00EE3AFD" w:rsidRDefault="00EE3A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90"/>
      </w:tblGrid>
      <w:tr w:rsidR="001C6A90" w14:paraId="128C2522" w14:textId="77777777" w:rsidTr="0025657D">
        <w:tc>
          <w:tcPr>
            <w:tcW w:w="14390" w:type="dxa"/>
            <w:shd w:val="pct10" w:color="auto" w:fill="auto"/>
          </w:tcPr>
          <w:p w14:paraId="3F329508" w14:textId="77777777" w:rsidR="001C6A90" w:rsidRPr="001C6A90" w:rsidRDefault="001C6A90" w:rsidP="001C6A90">
            <w:pPr>
              <w:jc w:val="center"/>
              <w:rPr>
                <w:b/>
              </w:rPr>
            </w:pPr>
            <w:r w:rsidRPr="001C6A90">
              <w:rPr>
                <w:b/>
              </w:rPr>
              <w:t>Stage 3 – Learning Plan</w:t>
            </w:r>
          </w:p>
        </w:tc>
      </w:tr>
      <w:tr w:rsidR="001C6A90" w14:paraId="1DE55F8C" w14:textId="77777777" w:rsidTr="0025657D">
        <w:tc>
          <w:tcPr>
            <w:tcW w:w="14390" w:type="dxa"/>
            <w:shd w:val="clear" w:color="auto" w:fill="auto"/>
          </w:tcPr>
          <w:p w14:paraId="257938EF" w14:textId="43554F3D" w:rsidR="00EE3AFD" w:rsidRDefault="00EE3AFD" w:rsidP="00EE3AFD">
            <w:pPr>
              <w:rPr>
                <w:b/>
              </w:rPr>
            </w:pPr>
            <w:r w:rsidRPr="001C6A90">
              <w:rPr>
                <w:b/>
              </w:rPr>
              <w:t>Vocabulary:</w:t>
            </w:r>
            <w:r w:rsidR="00BC14D3">
              <w:rPr>
                <w:b/>
              </w:rPr>
              <w:t xml:space="preserve"> </w:t>
            </w:r>
            <w:r w:rsidR="00BC14D3" w:rsidRPr="00E913FA">
              <w:t>plate, fossil fuel, desalination, urbanization, civilization, monotheism, Quran, caliph, mosque, dictator, Islam, hijab, terrorism, jihad, fundamentalism, constitutional monarchy, consensus, bureaucracy</w:t>
            </w:r>
            <w:r w:rsidR="00BC14D3">
              <w:rPr>
                <w:b/>
              </w:rPr>
              <w:t xml:space="preserve"> </w:t>
            </w:r>
          </w:p>
          <w:p w14:paraId="63CC5103" w14:textId="6D9ABE21" w:rsidR="00EE3AFD" w:rsidRPr="001C6A90" w:rsidRDefault="00EE3AFD" w:rsidP="00EE3AFD">
            <w:pPr>
              <w:rPr>
                <w:b/>
              </w:rPr>
            </w:pPr>
          </w:p>
          <w:p w14:paraId="0B9C8497" w14:textId="39C785FD"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John Collins Writing Prompts: </w:t>
            </w:r>
            <w:r w:rsidR="00EE3AFD">
              <w:rPr>
                <w:b/>
              </w:rPr>
              <w:t xml:space="preserve"> </w:t>
            </w:r>
          </w:p>
          <w:p w14:paraId="1CF8C8F0" w14:textId="77777777" w:rsidR="0025657D" w:rsidRDefault="0025657D" w:rsidP="0025657D">
            <w:r>
              <w:t>Civilizations developed along major rivers</w:t>
            </w:r>
          </w:p>
          <w:p w14:paraId="0E975E24" w14:textId="58002603" w:rsidR="00BB7712" w:rsidRPr="001C6A90" w:rsidRDefault="0025657D">
            <w:pPr>
              <w:rPr>
                <w:b/>
              </w:rPr>
            </w:pPr>
            <w:r>
              <w:t>Oil is a huge source of wealth</w:t>
            </w:r>
          </w:p>
          <w:p w14:paraId="600330EA" w14:textId="77777777" w:rsidR="00BB7712" w:rsidRPr="001C6A90" w:rsidRDefault="00BB7712">
            <w:pPr>
              <w:rPr>
                <w:b/>
              </w:rPr>
            </w:pPr>
            <w:r w:rsidRPr="001C6A90">
              <w:rPr>
                <w:b/>
              </w:rPr>
              <w:t xml:space="preserve">Thinking Maps: </w:t>
            </w:r>
          </w:p>
          <w:p w14:paraId="757876CB" w14:textId="6FEA8CE0" w:rsidR="00BB7712" w:rsidRDefault="0025657D">
            <w:pPr>
              <w:rPr>
                <w:b/>
              </w:rPr>
            </w:pPr>
            <w:r>
              <w:rPr>
                <w:b/>
              </w:rPr>
              <w:t>Circle Map Jihad, Islam, Oil</w:t>
            </w:r>
          </w:p>
          <w:p w14:paraId="142B69FC" w14:textId="00D98EB5" w:rsidR="0025657D" w:rsidRPr="001C6A90" w:rsidRDefault="0025657D">
            <w:pPr>
              <w:rPr>
                <w:b/>
              </w:rPr>
            </w:pPr>
            <w:r>
              <w:rPr>
                <w:b/>
              </w:rPr>
              <w:t xml:space="preserve">Double Bubble Islam, </w:t>
            </w:r>
            <w:proofErr w:type="spellStart"/>
            <w:r>
              <w:rPr>
                <w:b/>
              </w:rPr>
              <w:t>Christanity</w:t>
            </w:r>
            <w:proofErr w:type="spellEnd"/>
          </w:p>
          <w:p w14:paraId="29723844" w14:textId="77777777" w:rsidR="001C6A90" w:rsidRDefault="001C6A90" w:rsidP="001C6A90"/>
        </w:tc>
      </w:tr>
      <w:tr w:rsidR="0025657D" w14:paraId="6C71D51E" w14:textId="77777777" w:rsidTr="0025657D">
        <w:tc>
          <w:tcPr>
            <w:tcW w:w="14390" w:type="dxa"/>
            <w:shd w:val="clear" w:color="auto" w:fill="auto"/>
          </w:tcPr>
          <w:p w14:paraId="08FB22B7" w14:textId="77777777" w:rsidR="0025657D" w:rsidRPr="00204545" w:rsidRDefault="0025657D" w:rsidP="0025657D">
            <w:r w:rsidRPr="000309E7">
              <w:rPr>
                <w:b/>
              </w:rPr>
              <w:t xml:space="preserve">Learning Activities: </w:t>
            </w:r>
            <w:r w:rsidRPr="000309E7">
              <w:t xml:space="preserve">discussion, thinking maps, Collins writing, </w:t>
            </w:r>
          </w:p>
          <w:p w14:paraId="256F8A4B" w14:textId="77777777" w:rsidR="0025657D" w:rsidRPr="000309E7" w:rsidRDefault="0025657D" w:rsidP="0025657D">
            <w:pPr>
              <w:rPr>
                <w:b/>
              </w:rPr>
            </w:pPr>
            <w:r w:rsidRPr="000309E7">
              <w:rPr>
                <w:b/>
              </w:rPr>
              <w:t xml:space="preserve">Accommodations: </w:t>
            </w:r>
          </w:p>
          <w:p w14:paraId="4319217C" w14:textId="77777777" w:rsidR="0025657D" w:rsidRPr="00204545" w:rsidRDefault="0025657D" w:rsidP="0025657D">
            <w:r w:rsidRPr="000309E7">
              <w:t>extra-time, groupwork, modified quiz/tests, option to take test/quiz with special education provider.</w:t>
            </w:r>
          </w:p>
          <w:p w14:paraId="1F110ECF" w14:textId="77777777" w:rsidR="0025657D" w:rsidRPr="001C6A90" w:rsidRDefault="0025657D" w:rsidP="0025657D">
            <w:pPr>
              <w:rPr>
                <w:b/>
              </w:rPr>
            </w:pPr>
          </w:p>
        </w:tc>
      </w:tr>
    </w:tbl>
    <w:p w14:paraId="6609C965" w14:textId="77777777" w:rsidR="001C6A90" w:rsidRDefault="001C6A90"/>
    <w:sectPr w:rsidR="001C6A90" w:rsidSect="00BB7712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3"/>
    <w:rsid w:val="001C6A90"/>
    <w:rsid w:val="0025657D"/>
    <w:rsid w:val="0058406C"/>
    <w:rsid w:val="007B102F"/>
    <w:rsid w:val="007F6E16"/>
    <w:rsid w:val="008431B2"/>
    <w:rsid w:val="00B725D3"/>
    <w:rsid w:val="00BB7712"/>
    <w:rsid w:val="00BC14D3"/>
    <w:rsid w:val="00C750E6"/>
    <w:rsid w:val="00CD1AF1"/>
    <w:rsid w:val="00E913FA"/>
    <w:rsid w:val="00EE3AFD"/>
    <w:rsid w:val="00F1566D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BF32C3"/>
  <w15:docId w15:val="{A3AC0055-4B2C-4E20-9095-DF2D1C9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– Desired Results</vt:lpstr>
    </vt:vector>
  </TitlesOfParts>
  <Company>University of Minnesota Duluth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– Desired Results</dc:title>
  <dc:creator>Helen Mongan-Rallis</dc:creator>
  <cp:lastModifiedBy>James Henningsen</cp:lastModifiedBy>
  <cp:revision>4</cp:revision>
  <cp:lastPrinted>2005-02-25T20:13:00Z</cp:lastPrinted>
  <dcterms:created xsi:type="dcterms:W3CDTF">2018-05-31T15:34:00Z</dcterms:created>
  <dcterms:modified xsi:type="dcterms:W3CDTF">2018-05-31T16:06:00Z</dcterms:modified>
</cp:coreProperties>
</file>